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47" w:dyaOrig="2611">
          <v:rect xmlns:o="urn:schemas-microsoft-com:office:office" xmlns:v="urn:schemas-microsoft-com:vml" id="rectole0000000000" style="width:437.350000pt;height:130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08" w:dyaOrig="10569">
          <v:rect xmlns:o="urn:schemas-microsoft-com:office:office" xmlns:v="urn:schemas-microsoft-com:vml" id="rectole0000000001" style="width:445.400000pt;height:528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27" w:dyaOrig="323">
          <v:rect xmlns:o="urn:schemas-microsoft-com:office:office" xmlns:v="urn:schemas-microsoft-com:vml" id="rectole0000000002" style="width:31.350000pt;height:16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briola" w:hAnsi="Gabriola" w:cs="Gabriola" w:eastAsia="Gabriola"/>
          <w:color w:val="auto"/>
          <w:spacing w:val="0"/>
          <w:position w:val="0"/>
          <w:sz w:val="16"/>
          <w:shd w:fill="auto" w:val="clear"/>
        </w:rPr>
        <w:t xml:space="preserve">OF ROYALTY BRAND:GLAM GODDESS </w:t>
      </w:r>
      <w:r>
        <w:rPr>
          <w:rFonts w:ascii="Bahnschrift SemiBold" w:hAnsi="Bahnschrift SemiBold" w:cs="Bahnschrift SemiBold" w:eastAsia="Bahnschrift SemiBold"/>
          <w:b/>
          <w:color w:val="FF0080"/>
          <w:spacing w:val="0"/>
          <w:position w:val="0"/>
          <w:sz w:val="16"/>
          <w:shd w:fill="auto" w:val="clear"/>
        </w:rPr>
        <w:t xml:space="preserve">2 FOR $35 GLAM SHIRTS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